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6E1" w:rsidRDefault="003816E1" w:rsidP="003816E1">
      <w:pPr>
        <w:spacing w:after="0" w:line="240" w:lineRule="auto"/>
        <w:jc w:val="center"/>
        <w:rPr>
          <w:rFonts w:ascii="Times New Roman" w:hAnsi="Times New Roman" w:cs="Times New Roman"/>
          <w:sz w:val="28"/>
          <w:szCs w:val="28"/>
        </w:rPr>
      </w:pPr>
      <w:r w:rsidRPr="003816E1">
        <w:rPr>
          <w:rFonts w:ascii="Times New Roman" w:hAnsi="Times New Roman" w:cs="Times New Roman"/>
          <w:sz w:val="28"/>
          <w:szCs w:val="28"/>
        </w:rPr>
        <w:t>Пояснительная записка</w:t>
      </w:r>
      <w:bookmarkStart w:id="0" w:name="_GoBack"/>
      <w:bookmarkEnd w:id="0"/>
    </w:p>
    <w:p w:rsidR="003816E1" w:rsidRDefault="003816E1" w:rsidP="003816E1">
      <w:pPr>
        <w:spacing w:after="0" w:line="240" w:lineRule="auto"/>
        <w:jc w:val="center"/>
        <w:rPr>
          <w:rFonts w:ascii="Times New Roman" w:hAnsi="Times New Roman" w:cs="Times New Roman"/>
          <w:sz w:val="28"/>
          <w:szCs w:val="28"/>
        </w:rPr>
      </w:pPr>
      <w:r w:rsidRPr="003816E1">
        <w:rPr>
          <w:rFonts w:ascii="Times New Roman" w:hAnsi="Times New Roman" w:cs="Times New Roman"/>
          <w:sz w:val="28"/>
          <w:szCs w:val="28"/>
        </w:rPr>
        <w:t>к учебному плану</w:t>
      </w:r>
    </w:p>
    <w:p w:rsidR="003816E1" w:rsidRDefault="003816E1" w:rsidP="003816E1">
      <w:pPr>
        <w:spacing w:after="0" w:line="240" w:lineRule="auto"/>
        <w:jc w:val="center"/>
        <w:rPr>
          <w:rFonts w:ascii="Times New Roman" w:hAnsi="Times New Roman" w:cs="Times New Roman"/>
          <w:sz w:val="28"/>
          <w:szCs w:val="28"/>
        </w:rPr>
      </w:pPr>
      <w:r w:rsidRPr="003816E1">
        <w:rPr>
          <w:rFonts w:ascii="Times New Roman" w:hAnsi="Times New Roman" w:cs="Times New Roman"/>
          <w:sz w:val="28"/>
          <w:szCs w:val="28"/>
        </w:rPr>
        <w:t>муниципального бюджетного общеобразовательного учреждения –</w:t>
      </w:r>
    </w:p>
    <w:p w:rsidR="003816E1" w:rsidRDefault="003816E1" w:rsidP="003816E1">
      <w:pPr>
        <w:spacing w:after="0" w:line="240" w:lineRule="auto"/>
        <w:jc w:val="center"/>
        <w:rPr>
          <w:rFonts w:ascii="Times New Roman" w:hAnsi="Times New Roman" w:cs="Times New Roman"/>
          <w:sz w:val="28"/>
          <w:szCs w:val="28"/>
        </w:rPr>
      </w:pPr>
      <w:r w:rsidRPr="003816E1">
        <w:rPr>
          <w:rFonts w:ascii="Times New Roman" w:hAnsi="Times New Roman" w:cs="Times New Roman"/>
          <w:sz w:val="28"/>
          <w:szCs w:val="28"/>
        </w:rPr>
        <w:t>средн</w:t>
      </w:r>
      <w:r>
        <w:rPr>
          <w:rFonts w:ascii="Times New Roman" w:hAnsi="Times New Roman" w:cs="Times New Roman"/>
          <w:sz w:val="28"/>
          <w:szCs w:val="28"/>
        </w:rPr>
        <w:t xml:space="preserve">ей общеобразовательной школы № 2 </w:t>
      </w:r>
      <w:proofErr w:type="spellStart"/>
      <w:r>
        <w:rPr>
          <w:rFonts w:ascii="Times New Roman" w:hAnsi="Times New Roman" w:cs="Times New Roman"/>
          <w:sz w:val="28"/>
          <w:szCs w:val="28"/>
        </w:rPr>
        <w:t>им.А.И.Герцена</w:t>
      </w:r>
      <w:proofErr w:type="spellEnd"/>
    </w:p>
    <w:p w:rsidR="003F6E21" w:rsidRDefault="003816E1" w:rsidP="003816E1">
      <w:pPr>
        <w:spacing w:after="0" w:line="240" w:lineRule="auto"/>
        <w:jc w:val="center"/>
        <w:rPr>
          <w:rFonts w:ascii="Times New Roman" w:hAnsi="Times New Roman" w:cs="Times New Roman"/>
          <w:sz w:val="28"/>
          <w:szCs w:val="28"/>
        </w:rPr>
      </w:pPr>
      <w:r w:rsidRPr="003816E1">
        <w:rPr>
          <w:rFonts w:ascii="Times New Roman" w:hAnsi="Times New Roman" w:cs="Times New Roman"/>
          <w:sz w:val="28"/>
          <w:szCs w:val="28"/>
        </w:rPr>
        <w:t xml:space="preserve">г. </w:t>
      </w:r>
      <w:proofErr w:type="spellStart"/>
      <w:r w:rsidRPr="003816E1">
        <w:rPr>
          <w:rFonts w:ascii="Times New Roman" w:hAnsi="Times New Roman" w:cs="Times New Roman"/>
          <w:sz w:val="28"/>
          <w:szCs w:val="28"/>
        </w:rPr>
        <w:t>Клинцы</w:t>
      </w:r>
      <w:proofErr w:type="spellEnd"/>
      <w:r w:rsidRPr="003816E1">
        <w:rPr>
          <w:rFonts w:ascii="Times New Roman" w:hAnsi="Times New Roman" w:cs="Times New Roman"/>
          <w:sz w:val="28"/>
          <w:szCs w:val="28"/>
        </w:rPr>
        <w:t xml:space="preserve"> Брянской области на 2023-2024 учебный год</w:t>
      </w:r>
    </w:p>
    <w:p w:rsidR="003816E1" w:rsidRPr="003816E1" w:rsidRDefault="003816E1" w:rsidP="003816E1">
      <w:pPr>
        <w:spacing w:after="0"/>
        <w:ind w:firstLine="709"/>
        <w:jc w:val="both"/>
        <w:rPr>
          <w:rFonts w:ascii="Times New Roman" w:hAnsi="Times New Roman" w:cs="Times New Roman"/>
          <w:b/>
          <w:bCs/>
          <w:sz w:val="24"/>
          <w:szCs w:val="24"/>
        </w:rPr>
      </w:pPr>
      <w:r w:rsidRPr="003816E1">
        <w:rPr>
          <w:rFonts w:ascii="Times New Roman" w:hAnsi="Times New Roman" w:cs="Times New Roman"/>
          <w:b/>
          <w:bCs/>
          <w:sz w:val="24"/>
          <w:szCs w:val="24"/>
        </w:rPr>
        <w:t xml:space="preserve">Учебный план начального общего образования по ФГОС-2021 и ФОП при пятидневной учебной неделе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основной образовательной программы начального общего образования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 Содержание образования при получении начального общего образования реализуется преимущественно за счет учебных предметов, курсов, обеспечивающих целостное восприятие мира, системно-</w:t>
      </w:r>
      <w:proofErr w:type="spellStart"/>
      <w:r w:rsidRPr="003816E1">
        <w:rPr>
          <w:rFonts w:ascii="Times New Roman" w:hAnsi="Times New Roman" w:cs="Times New Roman"/>
          <w:sz w:val="24"/>
          <w:szCs w:val="24"/>
        </w:rPr>
        <w:t>деятельностный</w:t>
      </w:r>
      <w:proofErr w:type="spellEnd"/>
      <w:r w:rsidRPr="003816E1">
        <w:rPr>
          <w:rFonts w:ascii="Times New Roman" w:hAnsi="Times New Roman" w:cs="Times New Roman"/>
          <w:sz w:val="24"/>
          <w:szCs w:val="24"/>
        </w:rPr>
        <w:t xml:space="preserve"> подход и индивидуализацию обучения.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 основу учебного плана положен вариант федерального учебного плана Федеральной образовательной программы,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предназначенный для образовательных организаций, в которых обучение ведется на русском языке в режиме пятидневной учебной недели.</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Соответственно, весь период обучения на уровне НОО составляет 135 учебных недель. 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 Объем максимально допустимой нагрузки в течение дня:</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для 1-х классов – не более четырех уроков в день и один день в неделю – пять уроков;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2–4-х классов – не более пяти уроков.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Общее количество часов учебных занятий за четыре года составляет 3039 часов. Учебный план состоит из двух частей – обязательной части и части, формируемой участниками образовательных отношений.</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Обязательная часть учебного плана</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Урочная деятельность направлена на достижение </w:t>
      </w:r>
      <w:proofErr w:type="gramStart"/>
      <w:r w:rsidRPr="003816E1">
        <w:rPr>
          <w:rFonts w:ascii="Times New Roman" w:hAnsi="Times New Roman" w:cs="Times New Roman"/>
          <w:sz w:val="24"/>
          <w:szCs w:val="24"/>
        </w:rPr>
        <w:lastRenderedPageBreak/>
        <w:t>обучающимися</w:t>
      </w:r>
      <w:proofErr w:type="gramEnd"/>
      <w:r w:rsidRPr="003816E1">
        <w:rPr>
          <w:rFonts w:ascii="Times New Roman" w:hAnsi="Times New Roman" w:cs="Times New Roman"/>
          <w:sz w:val="24"/>
          <w:szCs w:val="24"/>
        </w:rPr>
        <w:t xml:space="preserve"> планируемых результатов освоения программы начального общего образования с учетом обязательных для изучения учебных предметов.</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Обязательная часть учебного плана включает в себя следующие предметные области: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1. «Русский язык и литературное чтение».</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2. «Иностранный язык».</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3. «Математика и информатика».</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4. «Обществознание и естествознание ("Окружающий мир")».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5. «Основы религиозных культур и светской этики».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6. «Искусство».</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7. «Технология».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8. «Физическая культура».</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предмет «Основы религиозных культур и светской этики» 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 «Основы православной культуры», «Основы религиозных культур народов России» и «Основы светской этики».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При проведении занятий по учебным предметам «Иностранный язык» (во 2–4-х классах) осуществляется деление классов на две группы с учетом норм по предельно допустимой наполняемости групп.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Часть учебного плана, формируемая участниками образовательных отношений </w:t>
      </w:r>
    </w:p>
    <w:p w:rsidR="003816E1" w:rsidRPr="003816E1" w:rsidRDefault="003816E1" w:rsidP="003816E1">
      <w:pPr>
        <w:spacing w:after="0"/>
        <w:ind w:firstLine="709"/>
        <w:jc w:val="both"/>
        <w:rPr>
          <w:rFonts w:ascii="Times New Roman" w:hAnsi="Times New Roman" w:cs="Times New Roman"/>
          <w:color w:val="333333"/>
          <w:sz w:val="24"/>
          <w:szCs w:val="24"/>
          <w:shd w:val="clear" w:color="auto" w:fill="FFFFFF"/>
        </w:rPr>
      </w:pPr>
      <w:r w:rsidRPr="003816E1">
        <w:rPr>
          <w:rFonts w:ascii="Times New Roman" w:hAnsi="Times New Roman" w:cs="Times New Roman"/>
          <w:sz w:val="24"/>
          <w:szCs w:val="24"/>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по выбору родителей (законных представителей) несовершеннолетних обучающихся: «Функциональная грамотность» (1 час в неделю) в 1-2 классах, целью курса является </w:t>
      </w:r>
      <w:r w:rsidRPr="003816E1">
        <w:rPr>
          <w:rFonts w:ascii="Times New Roman" w:hAnsi="Times New Roman" w:cs="Times New Roman"/>
          <w:color w:val="333333"/>
          <w:sz w:val="24"/>
          <w:szCs w:val="24"/>
          <w:shd w:val="clear" w:color="auto" w:fill="FFFFFF"/>
        </w:rPr>
        <w:t>развитие способности обучающихся применять приобретенные знания, умения и навыки для решения задач в различных сферах жизнедеятельности.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Время, отведенное на внеурочную деятельность, не учитывается при определении максимально допустимой недельной учебной нагрузки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 запросов родителей </w:t>
      </w:r>
      <w:r w:rsidRPr="003816E1">
        <w:rPr>
          <w:rFonts w:ascii="Times New Roman" w:hAnsi="Times New Roman" w:cs="Times New Roman"/>
          <w:sz w:val="24"/>
          <w:szCs w:val="24"/>
        </w:rPr>
        <w:lastRenderedPageBreak/>
        <w:t xml:space="preserve">(законных представителей) несовершеннолетних обучающихся, возможностей МБОУ-СОШ №2 им. </w:t>
      </w:r>
      <w:proofErr w:type="spellStart"/>
      <w:r w:rsidRPr="003816E1">
        <w:rPr>
          <w:rFonts w:ascii="Times New Roman" w:hAnsi="Times New Roman" w:cs="Times New Roman"/>
          <w:sz w:val="24"/>
          <w:szCs w:val="24"/>
        </w:rPr>
        <w:t>А.И.Герцена</w:t>
      </w:r>
      <w:proofErr w:type="spellEnd"/>
      <w:proofErr w:type="gramStart"/>
      <w:r w:rsidRPr="003816E1">
        <w:rPr>
          <w:rFonts w:ascii="Times New Roman" w:hAnsi="Times New Roman" w:cs="Times New Roman"/>
          <w:sz w:val="24"/>
          <w:szCs w:val="24"/>
        </w:rPr>
        <w:t xml:space="preserve">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Формы промежуточной аттестации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определяет формы проведения промежуточной аттестации в соответствии с ФОП НОО,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и «Положением о текущем контроле и промежуточной аттестации»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В 1-м классе промежуточная аттестация не проводится.</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Промежуточная аттестация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проводится, начиная с 2-го класса в конце каждого учебного периода по каждому изучаемому учебному предмету.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По итогам промежуточной аттестации </w:t>
      </w:r>
      <w:proofErr w:type="gramStart"/>
      <w:r w:rsidRPr="003816E1">
        <w:rPr>
          <w:rFonts w:ascii="Times New Roman" w:hAnsi="Times New Roman" w:cs="Times New Roman"/>
          <w:sz w:val="24"/>
          <w:szCs w:val="24"/>
        </w:rPr>
        <w:t>обучающемуся</w:t>
      </w:r>
      <w:proofErr w:type="gramEnd"/>
      <w:r w:rsidRPr="003816E1">
        <w:rPr>
          <w:rFonts w:ascii="Times New Roman" w:hAnsi="Times New Roman" w:cs="Times New Roman"/>
          <w:sz w:val="24"/>
          <w:szCs w:val="24"/>
        </w:rPr>
        <w:t xml:space="preserve"> выставляется промежуточная оценка, которая фиксирует достижение предметных планируемых результатов и универсальных учебных действий.</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По учебным предметам «Русский язык», «Литературное чтение», «Математика» промежуточная оценка выставляется с учетом степени значимости отметок за тематические проверочные работы.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Промежуточная оценка является основанием для перевода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в следующий класс.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начального общего образования по ФГОС второго поколения и ФОП при пятидневной учебной неделе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приведен в соответствие с федеральным учебным планом федеральной образовательной программы начального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w:t>
      </w:r>
      <w:proofErr w:type="gramStart"/>
      <w:r w:rsidRPr="003816E1">
        <w:rPr>
          <w:rFonts w:ascii="Times New Roman" w:hAnsi="Times New Roman" w:cs="Times New Roman"/>
          <w:sz w:val="24"/>
          <w:szCs w:val="24"/>
        </w:rPr>
        <w:t xml:space="preserve">В связи с тем, что в школе с 2023/24 учебного года осваивать ООП НОО по ФГОС второго поколения будут только 3-и и 4-е классы,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3–4-х классов.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обеспечивает выполнение гигиенических требований к режиму образовательного процесса, установленных СП 2.4.3648-20 и СанПиН 1.2.3685-21, предусматривает четырехлетний нормативный срок освоения образовательных программ начального общего образования для 1–4-х классов (135 учебных недель). Общее количество часов учебных занятий за четыре года — 3039 часов. При этом объем максимально допустимой нагрузки в течение дня для 3–4-х классов не превышает пяти уроков. Учебная неделя пятидневная.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Количество учебных недель в 3–4-х классах — 34 недели. </w:t>
      </w:r>
    </w:p>
    <w:p w:rsidR="003816E1" w:rsidRPr="003816E1" w:rsidRDefault="003816E1" w:rsidP="003816E1">
      <w:pPr>
        <w:spacing w:after="0"/>
        <w:ind w:firstLine="709"/>
        <w:jc w:val="both"/>
        <w:rPr>
          <w:rFonts w:ascii="Times New Roman" w:hAnsi="Times New Roman" w:cs="Times New Roman"/>
          <w:sz w:val="24"/>
          <w:szCs w:val="24"/>
        </w:rPr>
      </w:pPr>
      <w:proofErr w:type="gramStart"/>
      <w:r w:rsidRPr="003816E1">
        <w:rPr>
          <w:rFonts w:ascii="Times New Roman" w:hAnsi="Times New Roman" w:cs="Times New Roman"/>
          <w:sz w:val="24"/>
          <w:szCs w:val="24"/>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величины недельной образовательной нагрузки, установленной СанПиН 1.2.3685-21: в 3–4-х классах — 23 часа в неделю.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lastRenderedPageBreak/>
        <w:t xml:space="preserve">В соответствии с федеральным учебным планом при проведении занятий по иностранному языку осуществляется деление классов на две группы. Обязательная часть учебного плана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Обязательная часть учебного плана включает в себя следующие предметные области.</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1.«Русский язык и литературное чтение» В предметной области изучаются учебные предметы «Русский язык» и «Литературное чтение». В соответствии с подпунктом «б» пункта 3 статьи 1 Федерального закона от 24.09.2022 № 371-ФЗ реализация учебных предметов предусматривает непосредственное применение федеральных рабочих программ. Количество часов на предметы указано в соответствии с федеральными учебными планами федеральной образовательной программы начального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2. </w:t>
      </w:r>
      <w:proofErr w:type="gramStart"/>
      <w:r w:rsidRPr="003816E1">
        <w:rPr>
          <w:rFonts w:ascii="Times New Roman" w:hAnsi="Times New Roman" w:cs="Times New Roman"/>
          <w:sz w:val="24"/>
          <w:szCs w:val="24"/>
        </w:rPr>
        <w:t>«Родной язык и литературное чтение на родном языке» В соответствии с пунктом 19.3 ФГОС НОО учебный план обеспечивает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устанавливает количество занятий, отводимых на их изучение, по классам (годам) обучения.</w:t>
      </w:r>
      <w:proofErr w:type="gramEnd"/>
      <w:r w:rsidRPr="003816E1">
        <w:rPr>
          <w:rFonts w:ascii="Times New Roman" w:hAnsi="Times New Roman" w:cs="Times New Roman"/>
          <w:sz w:val="24"/>
          <w:szCs w:val="24"/>
        </w:rPr>
        <w:t xml:space="preserve"> </w:t>
      </w:r>
      <w:proofErr w:type="gramStart"/>
      <w:r w:rsidRPr="003816E1">
        <w:rPr>
          <w:rFonts w:ascii="Times New Roman" w:hAnsi="Times New Roman" w:cs="Times New Roman"/>
          <w:sz w:val="24"/>
          <w:szCs w:val="24"/>
        </w:rPr>
        <w:t>В предметной области «Родной язык и литературное чтение на родном языке» изучаются учебные предметы «Родной (русский) язык» и «Родная (русская) литература».</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3. «Математика и информатика» Включает в себя учебный предмет «Математика», который представлен в объеме 4 часа в неделю. Изучение информатики на уровне начального общего образования осуществляется в рамках других учебных предметов. Достижение предметных и </w:t>
      </w:r>
      <w:proofErr w:type="spellStart"/>
      <w:r w:rsidRPr="003816E1">
        <w:rPr>
          <w:rFonts w:ascii="Times New Roman" w:hAnsi="Times New Roman" w:cs="Times New Roman"/>
          <w:sz w:val="24"/>
          <w:szCs w:val="24"/>
        </w:rPr>
        <w:t>метапредметных</w:t>
      </w:r>
      <w:proofErr w:type="spellEnd"/>
      <w:r w:rsidRPr="003816E1">
        <w:rPr>
          <w:rFonts w:ascii="Times New Roman" w:hAnsi="Times New Roman" w:cs="Times New Roman"/>
          <w:sz w:val="24"/>
          <w:szCs w:val="24"/>
        </w:rPr>
        <w:t xml:space="preserve">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4. «Иностранный язык» 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5. «Обществознание и естествознание (окружающий мир)» Включает в себя учебный предмет «Окружающий мир», который представлен в объеме 2 часа в неделю. В соответствии с подпунктом «б» пункта 3 статьи 1 Федерального закона от 24.09.2022 № 371-ФЗ реализация учебного предмета предусматривает непосредственное применение федеральной рабочей программы учебного предмета «Окружающий мир». Количество часов на предмет указано в соответствии с федеральными учебными планами федеральной образовательной программы начального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6. «Основы религиозных культур и светской этики» Включает в себя учебный предмет «Основы религиозных культур и светской этики», который представлен в объеме </w:t>
      </w:r>
      <w:r w:rsidRPr="003816E1">
        <w:rPr>
          <w:rFonts w:ascii="Times New Roman" w:hAnsi="Times New Roman" w:cs="Times New Roman"/>
          <w:sz w:val="24"/>
          <w:szCs w:val="24"/>
        </w:rPr>
        <w:lastRenderedPageBreak/>
        <w:t xml:space="preserve">1 час в неделю в 4-м классе. На основании решения родителей (законных представителей) обучающиеся будут изучать </w:t>
      </w:r>
      <w:proofErr w:type="spellStart"/>
      <w:proofErr w:type="gramStart"/>
      <w:r w:rsidRPr="003816E1">
        <w:rPr>
          <w:rFonts w:ascii="Times New Roman" w:hAnsi="Times New Roman" w:cs="Times New Roman"/>
          <w:sz w:val="24"/>
          <w:szCs w:val="24"/>
        </w:rPr>
        <w:t>модул</w:t>
      </w:r>
      <w:proofErr w:type="spellEnd"/>
      <w:r w:rsidRPr="003816E1">
        <w:rPr>
          <w:rFonts w:ascii="Times New Roman" w:hAnsi="Times New Roman" w:cs="Times New Roman"/>
          <w:sz w:val="24"/>
          <w:szCs w:val="24"/>
        </w:rPr>
        <w:t xml:space="preserve"> ь</w:t>
      </w:r>
      <w:proofErr w:type="gramEnd"/>
      <w:r w:rsidRPr="003816E1">
        <w:rPr>
          <w:rFonts w:ascii="Times New Roman" w:hAnsi="Times New Roman" w:cs="Times New Roman"/>
          <w:sz w:val="24"/>
          <w:szCs w:val="24"/>
        </w:rPr>
        <w:t xml:space="preserve"> «Основы православной культуры».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7. «Искусство» Включает в себя учебные предметы «Изобразительное искусство» и «Музыка».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предмет «Изобразительное искусство» представлен в объеме 1 час в неделю. Учебный предмет «Музыка» представлен в объеме 1 час в неделю.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8. «Технология» Включает в себя учебный предмет «Технология», который представлен в объеме 1 час в неделю.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9. «Физическая культура» Включает в себя учебный предмет «Физическая культура», который представлен в объеме 2 часа в неделю. Третий час физической культуры реализуется за счет часов внеурочной деятельности и за счет посещения </w:t>
      </w:r>
      <w:proofErr w:type="gramStart"/>
      <w:r w:rsidRPr="003816E1">
        <w:rPr>
          <w:rFonts w:ascii="Times New Roman" w:hAnsi="Times New Roman" w:cs="Times New Roman"/>
          <w:sz w:val="24"/>
          <w:szCs w:val="24"/>
        </w:rPr>
        <w:t>обучающимися</w:t>
      </w:r>
      <w:proofErr w:type="gramEnd"/>
      <w:r w:rsidRPr="003816E1">
        <w:rPr>
          <w:rFonts w:ascii="Times New Roman" w:hAnsi="Times New Roman" w:cs="Times New Roman"/>
          <w:sz w:val="24"/>
          <w:szCs w:val="24"/>
        </w:rPr>
        <w:t xml:space="preserve"> спортивных секций, школьного спортивного клуба.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Формы промежуточной аттестации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определяет формы проведения промежуточной аттестации в соответствии с ФОП НОО,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372, и положением о текущем контроле и промежуточной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Промежуточная аттестация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 По итогам промежуточной аттестации </w:t>
      </w:r>
      <w:proofErr w:type="gramStart"/>
      <w:r w:rsidRPr="003816E1">
        <w:rPr>
          <w:rFonts w:ascii="Times New Roman" w:hAnsi="Times New Roman" w:cs="Times New Roman"/>
          <w:sz w:val="24"/>
          <w:szCs w:val="24"/>
        </w:rPr>
        <w:t>обучающемуся</w:t>
      </w:r>
      <w:proofErr w:type="gramEnd"/>
      <w:r w:rsidRPr="003816E1">
        <w:rPr>
          <w:rFonts w:ascii="Times New Roman" w:hAnsi="Times New Roman" w:cs="Times New Roman"/>
          <w:sz w:val="24"/>
          <w:szCs w:val="24"/>
        </w:rPr>
        <w:t xml:space="preserve"> выставляется промежуточная оценка, которая фиксирует достижение предметных планируемых результатов и универсальных учебных действий. По учебным предметам «Русский язык», «Литературное чтение», «Математика» промежуточная оценка выставляется с учетом степени значимости отметок за тематические проверочные работы. Промежуточная оценка является основанием для перевода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в следующий класс. </w:t>
      </w:r>
    </w:p>
    <w:p w:rsidR="003816E1" w:rsidRPr="003816E1" w:rsidRDefault="003816E1" w:rsidP="003816E1">
      <w:pPr>
        <w:spacing w:after="0"/>
        <w:ind w:firstLine="709"/>
        <w:jc w:val="both"/>
        <w:rPr>
          <w:rFonts w:ascii="Times New Roman" w:hAnsi="Times New Roman" w:cs="Times New Roman"/>
          <w:b/>
          <w:bCs/>
          <w:sz w:val="24"/>
          <w:szCs w:val="24"/>
        </w:rPr>
      </w:pPr>
      <w:r w:rsidRPr="003816E1">
        <w:rPr>
          <w:rFonts w:ascii="Times New Roman" w:hAnsi="Times New Roman" w:cs="Times New Roman"/>
          <w:b/>
          <w:bCs/>
          <w:sz w:val="24"/>
          <w:szCs w:val="24"/>
        </w:rPr>
        <w:t xml:space="preserve">Учебный план основного общего образования по ФГОС-2021 и ФОП при пятидневной учебной неделе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основной образовательной программы основного общего образования (далее – учебный план) обеспечивает реализацию требований ФГОС ООО и ФОП ООО,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фиксирует максимальный объем учебной нагрузки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определяет и регламентирует перечень учебных предметов, курсов и время, отводимое на их освоение и организацию;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распределяет учебные предметы, курсы, модули по классам и учебным годам.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lastRenderedPageBreak/>
        <w:t xml:space="preserve"> </w:t>
      </w:r>
      <w:proofErr w:type="gramStart"/>
      <w:r w:rsidRPr="003816E1">
        <w:rPr>
          <w:rFonts w:ascii="Times New Roman" w:hAnsi="Times New Roman" w:cs="Times New Roman"/>
          <w:sz w:val="24"/>
          <w:szCs w:val="24"/>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особые образовательные потребности обучающихся с ОВЗ.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Время, отводимое на данную часть федерального учебного плана, в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использовано </w:t>
      </w:r>
      <w:proofErr w:type="gramStart"/>
      <w:r w:rsidRPr="003816E1">
        <w:rPr>
          <w:rFonts w:ascii="Times New Roman" w:hAnsi="Times New Roman" w:cs="Times New Roman"/>
          <w:sz w:val="24"/>
          <w:szCs w:val="24"/>
        </w:rPr>
        <w:t>на</w:t>
      </w:r>
      <w:proofErr w:type="gram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увеличение учебных часов, предусмотренных на изучение отдельных учебных предметов обязательной части, в том числе на углубленном уровне;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другие виды учебной, воспитательной, спортивной и иной деятельности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 интересах </w:t>
      </w:r>
      <w:proofErr w:type="gramStart"/>
      <w:r w:rsidRPr="003816E1">
        <w:rPr>
          <w:rFonts w:ascii="Times New Roman" w:hAnsi="Times New Roman" w:cs="Times New Roman"/>
          <w:sz w:val="24"/>
          <w:szCs w:val="24"/>
        </w:rPr>
        <w:t>детей</w:t>
      </w:r>
      <w:proofErr w:type="gramEnd"/>
      <w:r w:rsidRPr="003816E1">
        <w:rPr>
          <w:rFonts w:ascii="Times New Roman" w:hAnsi="Times New Roman" w:cs="Times New Roman"/>
          <w:sz w:val="24"/>
          <w:szCs w:val="24"/>
        </w:rPr>
        <w:t xml:space="preserve">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предусматривает пятилетний нормативный срок освоения образовательной программы основного общего образования. Продолжительность учебного года на уровне основного общего образования составляет 34 недели. В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установлен режим пятидневной учебной недели в 5-6 классах, 7-9 классах – шестидневной.</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Образовательная недельная нагрузка равномерно распределена в течение учебной недели и соответствует требованиям санитарных норм СанПиН 1.2.3685-21. Объем максимально допустимой образовательной нагрузки в течение дня в 5–6-х классах не превышает шести уроков, в 7–9-х классах – семи уроков. </w:t>
      </w:r>
    </w:p>
    <w:p w:rsidR="003816E1" w:rsidRPr="003816E1" w:rsidRDefault="003816E1" w:rsidP="003816E1">
      <w:pPr>
        <w:spacing w:after="0"/>
        <w:ind w:firstLine="709"/>
        <w:jc w:val="both"/>
        <w:rPr>
          <w:rFonts w:ascii="Times New Roman" w:hAnsi="Times New Roman" w:cs="Times New Roman"/>
          <w:sz w:val="24"/>
          <w:szCs w:val="24"/>
        </w:rPr>
      </w:pPr>
      <w:proofErr w:type="gramStart"/>
      <w:r w:rsidRPr="003816E1">
        <w:rPr>
          <w:rFonts w:ascii="Times New Roman" w:hAnsi="Times New Roman" w:cs="Times New Roman"/>
          <w:sz w:val="24"/>
          <w:szCs w:val="24"/>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образовательных отношений, в совокупности не превышает величину недельной образовательной нагрузки:</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в 5-х классах – 28 часов в неделю;</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6-х </w:t>
      </w:r>
      <w:proofErr w:type="gramStart"/>
      <w:r w:rsidRPr="003816E1">
        <w:rPr>
          <w:rFonts w:ascii="Times New Roman" w:hAnsi="Times New Roman" w:cs="Times New Roman"/>
          <w:sz w:val="24"/>
          <w:szCs w:val="24"/>
        </w:rPr>
        <w:t>классах</w:t>
      </w:r>
      <w:proofErr w:type="gramEnd"/>
      <w:r w:rsidRPr="003816E1">
        <w:rPr>
          <w:rFonts w:ascii="Times New Roman" w:hAnsi="Times New Roman" w:cs="Times New Roman"/>
          <w:sz w:val="24"/>
          <w:szCs w:val="24"/>
        </w:rPr>
        <w:t xml:space="preserve"> – 30 часов в неделю;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7-х </w:t>
      </w:r>
      <w:proofErr w:type="gramStart"/>
      <w:r w:rsidRPr="003816E1">
        <w:rPr>
          <w:rFonts w:ascii="Times New Roman" w:hAnsi="Times New Roman" w:cs="Times New Roman"/>
          <w:sz w:val="24"/>
          <w:szCs w:val="24"/>
        </w:rPr>
        <w:t>классах</w:t>
      </w:r>
      <w:proofErr w:type="gramEnd"/>
      <w:r w:rsidRPr="003816E1">
        <w:rPr>
          <w:rFonts w:ascii="Times New Roman" w:hAnsi="Times New Roman" w:cs="Times New Roman"/>
          <w:sz w:val="24"/>
          <w:szCs w:val="24"/>
        </w:rPr>
        <w:t xml:space="preserve"> – 3</w:t>
      </w:r>
      <w:r>
        <w:rPr>
          <w:rFonts w:ascii="Times New Roman" w:hAnsi="Times New Roman" w:cs="Times New Roman"/>
          <w:sz w:val="24"/>
          <w:szCs w:val="24"/>
        </w:rPr>
        <w:t>4</w:t>
      </w:r>
      <w:r w:rsidRPr="003816E1">
        <w:rPr>
          <w:rFonts w:ascii="Times New Roman" w:hAnsi="Times New Roman" w:cs="Times New Roman"/>
          <w:sz w:val="24"/>
          <w:szCs w:val="24"/>
        </w:rPr>
        <w:t xml:space="preserve"> час</w:t>
      </w:r>
      <w:r>
        <w:rPr>
          <w:rFonts w:ascii="Times New Roman" w:hAnsi="Times New Roman" w:cs="Times New Roman"/>
          <w:sz w:val="24"/>
          <w:szCs w:val="24"/>
        </w:rPr>
        <w:t>а</w:t>
      </w:r>
      <w:r w:rsidRPr="003816E1">
        <w:rPr>
          <w:rFonts w:ascii="Times New Roman" w:hAnsi="Times New Roman" w:cs="Times New Roman"/>
          <w:sz w:val="24"/>
          <w:szCs w:val="24"/>
        </w:rPr>
        <w:t xml:space="preserve"> в неделю;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 8 -х </w:t>
      </w:r>
      <w:proofErr w:type="gramStart"/>
      <w:r w:rsidRPr="003816E1">
        <w:rPr>
          <w:rFonts w:ascii="Times New Roman" w:hAnsi="Times New Roman" w:cs="Times New Roman"/>
          <w:sz w:val="24"/>
          <w:szCs w:val="24"/>
        </w:rPr>
        <w:t>классах</w:t>
      </w:r>
      <w:proofErr w:type="gramEnd"/>
      <w:r w:rsidRPr="003816E1">
        <w:rPr>
          <w:rFonts w:ascii="Times New Roman" w:hAnsi="Times New Roman" w:cs="Times New Roman"/>
          <w:sz w:val="24"/>
          <w:szCs w:val="24"/>
        </w:rPr>
        <w:t xml:space="preserve"> – 35 часов в неделю,</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w:t>
      </w:r>
      <w:r w:rsidRPr="003816E1">
        <w:rPr>
          <w:rFonts w:ascii="Times New Roman" w:hAnsi="Times New Roman" w:cs="Times New Roman"/>
          <w:sz w:val="24"/>
          <w:szCs w:val="24"/>
        </w:rPr>
        <w:sym w:font="Symbol" w:char="F0B7"/>
      </w:r>
      <w:r w:rsidRPr="003816E1">
        <w:rPr>
          <w:rFonts w:ascii="Times New Roman" w:hAnsi="Times New Roman" w:cs="Times New Roman"/>
          <w:sz w:val="24"/>
          <w:szCs w:val="24"/>
        </w:rPr>
        <w:t xml:space="preserve">9 -х </w:t>
      </w:r>
      <w:proofErr w:type="gramStart"/>
      <w:r w:rsidRPr="003816E1">
        <w:rPr>
          <w:rFonts w:ascii="Times New Roman" w:hAnsi="Times New Roman" w:cs="Times New Roman"/>
          <w:sz w:val="24"/>
          <w:szCs w:val="24"/>
        </w:rPr>
        <w:t>классах</w:t>
      </w:r>
      <w:proofErr w:type="gramEnd"/>
      <w:r w:rsidRPr="003816E1">
        <w:rPr>
          <w:rFonts w:ascii="Times New Roman" w:hAnsi="Times New Roman" w:cs="Times New Roman"/>
          <w:sz w:val="24"/>
          <w:szCs w:val="24"/>
        </w:rPr>
        <w:t xml:space="preserve"> - 36 часов в неделю. </w:t>
      </w:r>
    </w:p>
    <w:p w:rsidR="003816E1" w:rsidRPr="003816E1" w:rsidRDefault="003816E1" w:rsidP="003816E1">
      <w:pPr>
        <w:spacing w:after="0"/>
        <w:jc w:val="both"/>
        <w:rPr>
          <w:rFonts w:ascii="Times New Roman" w:hAnsi="Times New Roman" w:cs="Times New Roman"/>
          <w:sz w:val="24"/>
          <w:szCs w:val="24"/>
        </w:rPr>
      </w:pPr>
      <w:r w:rsidRPr="003816E1">
        <w:rPr>
          <w:rFonts w:ascii="Times New Roman" w:hAnsi="Times New Roman" w:cs="Times New Roman"/>
          <w:sz w:val="24"/>
          <w:szCs w:val="24"/>
        </w:rPr>
        <w:tab/>
        <w:t xml:space="preserve">Учебный план разработан на основе федерального учебного плана Федеральной образовательной программы основного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370. </w:t>
      </w:r>
    </w:p>
    <w:p w:rsidR="003816E1" w:rsidRPr="003816E1" w:rsidRDefault="003816E1" w:rsidP="003816E1">
      <w:pPr>
        <w:spacing w:after="0"/>
        <w:jc w:val="both"/>
        <w:rPr>
          <w:rFonts w:ascii="Times New Roman" w:hAnsi="Times New Roman" w:cs="Times New Roman"/>
          <w:sz w:val="24"/>
          <w:szCs w:val="24"/>
        </w:rPr>
      </w:pPr>
      <w:r w:rsidRPr="003816E1">
        <w:rPr>
          <w:rFonts w:ascii="Times New Roman" w:hAnsi="Times New Roman" w:cs="Times New Roman"/>
          <w:sz w:val="24"/>
          <w:szCs w:val="24"/>
        </w:rPr>
        <w:t xml:space="preserve">      Обучение в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ведется на русском языке. Учебный план не предусматривает преподавание учебных предметов «Родной язык» и «Родная литература» предметной области «Родной язык и родная литература» в 5-6 классах</w:t>
      </w:r>
      <w:proofErr w:type="gramStart"/>
      <w:r w:rsidRPr="003816E1">
        <w:rPr>
          <w:rFonts w:ascii="Times New Roman" w:hAnsi="Times New Roman" w:cs="Times New Roman"/>
          <w:sz w:val="24"/>
          <w:szCs w:val="24"/>
        </w:rPr>
        <w:t xml:space="preserve"> ,</w:t>
      </w:r>
      <w:proofErr w:type="gramEnd"/>
      <w:r w:rsidRPr="003816E1">
        <w:rPr>
          <w:rFonts w:ascii="Times New Roman" w:hAnsi="Times New Roman" w:cs="Times New Roman"/>
          <w:sz w:val="24"/>
          <w:szCs w:val="24"/>
        </w:rPr>
        <w:t xml:space="preserve"> так </w:t>
      </w:r>
      <w:r w:rsidRPr="003816E1">
        <w:rPr>
          <w:rFonts w:ascii="Times New Roman" w:hAnsi="Times New Roman" w:cs="Times New Roman"/>
          <w:sz w:val="24"/>
          <w:szCs w:val="24"/>
        </w:rPr>
        <w:lastRenderedPageBreak/>
        <w:t>как родители обучающихся в заявлениях не выразили желания изучать указанные учебные предметы.</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Учебный план не предусматривает преподавание и изучение предмета «Второй иностранный язык» в рамках обязательной предметной области «Иностранные языки», так как родители в заявлениях не выразили желания изучать учебный предмет.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 рамках учебного предмета «Математика» предусмотрено изучение учебных курсов «Алгебра», «Геометрия», «Вероятность и статистика». </w:t>
      </w:r>
      <w:proofErr w:type="gramStart"/>
      <w:r w:rsidRPr="003816E1">
        <w:rPr>
          <w:rFonts w:ascii="Times New Roman" w:hAnsi="Times New Roman" w:cs="Times New Roman"/>
          <w:sz w:val="24"/>
          <w:szCs w:val="24"/>
        </w:rPr>
        <w:t>Учебный предмет «История» в рамках обязательной предметной области «</w:t>
      </w:r>
      <w:proofErr w:type="spellStart"/>
      <w:r w:rsidRPr="003816E1">
        <w:rPr>
          <w:rFonts w:ascii="Times New Roman" w:hAnsi="Times New Roman" w:cs="Times New Roman"/>
          <w:sz w:val="24"/>
          <w:szCs w:val="24"/>
        </w:rPr>
        <w:t>Общественнонаучные</w:t>
      </w:r>
      <w:proofErr w:type="spellEnd"/>
      <w:r w:rsidRPr="003816E1">
        <w:rPr>
          <w:rFonts w:ascii="Times New Roman" w:hAnsi="Times New Roman" w:cs="Times New Roman"/>
          <w:sz w:val="24"/>
          <w:szCs w:val="24"/>
        </w:rPr>
        <w:t xml:space="preserve"> предметы» включает в себя учебные курсы «История России» и «Всеобщая история», на которые суммарно отводится по 2 часа в неделю в 5–9-х классах.</w:t>
      </w:r>
      <w:proofErr w:type="gramEnd"/>
      <w:r w:rsidRPr="003816E1">
        <w:rPr>
          <w:rFonts w:ascii="Times New Roman" w:hAnsi="Times New Roman" w:cs="Times New Roman"/>
          <w:sz w:val="24"/>
          <w:szCs w:val="24"/>
        </w:rPr>
        <w:t xml:space="preserve"> В 9-м классе в соответствии с ФОП ООО и Методическими рекомендациями, которые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направило письмом от 03.03.2023 № 03-327, в учебный предмет «История» помимо учебных курсов «История России» и «Всеобщая история» включен модуль «Введение в новейшую историю России» объемом 17 часов.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При проведении занятий по «Иностранному языку (английскому)», «Технологии», «Информатике» осуществляется деление классов на две группы с учетом норм по предельно допустимой наполняемости групп. Кроме того, время, отводимое на формируемую часть учебного плана, используется для введения специально разработанных учебных курсов, обеспечивающих этнокультурные интересы и потребности участников образовательных отношений. К ним относится учебный курс «Обществознание», на который отводится по 1 часу в неделю в 5-х классах, и учебный курс «Информатика»</w:t>
      </w:r>
      <w:proofErr w:type="gramStart"/>
      <w:r w:rsidRPr="003816E1">
        <w:rPr>
          <w:rFonts w:ascii="Times New Roman" w:hAnsi="Times New Roman" w:cs="Times New Roman"/>
          <w:sz w:val="24"/>
          <w:szCs w:val="24"/>
        </w:rPr>
        <w:t xml:space="preserve"> ,</w:t>
      </w:r>
      <w:proofErr w:type="gramEnd"/>
      <w:r w:rsidRPr="003816E1">
        <w:rPr>
          <w:rFonts w:ascii="Times New Roman" w:hAnsi="Times New Roman" w:cs="Times New Roman"/>
          <w:sz w:val="24"/>
          <w:szCs w:val="24"/>
        </w:rPr>
        <w:t xml:space="preserve"> на который отводится по 1 часу в неделю в 6 классах.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основного общего образования определяет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Учебный план определяет формы промежуточной аттестации в соответствии с Положением о текущем контроле и промежуточной аттестации МБОУ-СОШ №2 им. </w:t>
      </w:r>
      <w:proofErr w:type="spellStart"/>
      <w:r w:rsidRPr="003816E1">
        <w:rPr>
          <w:rFonts w:ascii="Times New Roman" w:hAnsi="Times New Roman" w:cs="Times New Roman"/>
          <w:sz w:val="24"/>
          <w:szCs w:val="24"/>
        </w:rPr>
        <w:t>А.И.Герцена</w:t>
      </w:r>
      <w:proofErr w:type="spell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основного общего образования по ФГОС второго поколения и ФОП при шестидневной учебной неделе Учебный план приведен в соответствие с федеральным учебным планом Федеральной образовательной программы основного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370.</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 связи с </w:t>
      </w:r>
      <w:proofErr w:type="gramStart"/>
      <w:r w:rsidRPr="003816E1">
        <w:rPr>
          <w:rFonts w:ascii="Times New Roman" w:hAnsi="Times New Roman" w:cs="Times New Roman"/>
          <w:sz w:val="24"/>
          <w:szCs w:val="24"/>
        </w:rPr>
        <w:t>тем</w:t>
      </w:r>
      <w:proofErr w:type="gramEnd"/>
      <w:r w:rsidRPr="003816E1">
        <w:rPr>
          <w:rFonts w:ascii="Times New Roman" w:hAnsi="Times New Roman" w:cs="Times New Roman"/>
          <w:sz w:val="24"/>
          <w:szCs w:val="24"/>
        </w:rPr>
        <w:t xml:space="preserve"> что в школе с 2023/24 учебного года осваивать ООП ООО по ФГОС второго поколения будут только 7–9-е классы,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только для 7–9-х классов.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 основу учебного плана положен вариант федерального учебного плана Федеральной образовательной программы основного общего образования, утвержденной приказом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от 18.05.2023 № 370, предназначенный для образовательных организаций, в которых обучение ведется на русском языке.</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 соответствии с ФОП ООО в учебный предмет «Математика», помимо учебных курсов «Алгебра», «Геометрия», включен учебный курс «Вероятность и статистика». Изучение учебного курса «Вероятность и статистика» предусмотрено в 7–9-х классах и включено в учебный план в объеме 1 час в неделю. В 2023/24 учебном году для обучающихся 8–9-х классов, помимо 1 часа учебного курса «Вероятность и статистика», в </w:t>
      </w:r>
      <w:r w:rsidRPr="003816E1">
        <w:rPr>
          <w:rFonts w:ascii="Times New Roman" w:hAnsi="Times New Roman" w:cs="Times New Roman"/>
          <w:sz w:val="24"/>
          <w:szCs w:val="24"/>
        </w:rPr>
        <w:lastRenderedPageBreak/>
        <w:t xml:space="preserve">учебный курс «Алгебра» включено вероятностно-статистическое содержание, предусмотренное программой к изучению в предшествующие годы обучения. </w:t>
      </w:r>
    </w:p>
    <w:p w:rsidR="003816E1" w:rsidRPr="003816E1" w:rsidRDefault="003816E1" w:rsidP="003816E1">
      <w:pPr>
        <w:spacing w:after="0"/>
        <w:ind w:firstLine="709"/>
        <w:jc w:val="both"/>
        <w:rPr>
          <w:rFonts w:ascii="Times New Roman" w:hAnsi="Times New Roman" w:cs="Times New Roman"/>
          <w:sz w:val="24"/>
          <w:szCs w:val="24"/>
        </w:rPr>
      </w:pPr>
      <w:proofErr w:type="gramStart"/>
      <w:r w:rsidRPr="003816E1">
        <w:rPr>
          <w:rFonts w:ascii="Times New Roman" w:hAnsi="Times New Roman" w:cs="Times New Roman"/>
          <w:sz w:val="24"/>
          <w:szCs w:val="24"/>
        </w:rPr>
        <w:t xml:space="preserve">Учебный предмет «История» в рамках обязательной предметной области «Общественно-научные предметы» в соответствии с ФОП ООО включает в себя учебные курсы «История России» и «Всеобщая история», на которые суммарно отводится по 2 часа в неделю в 5–9-х классах.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 9-м классе в соответствии с ФОП ООО и Методическими рекомендациями, которые </w:t>
      </w:r>
      <w:proofErr w:type="spellStart"/>
      <w:r w:rsidRPr="003816E1">
        <w:rPr>
          <w:rFonts w:ascii="Times New Roman" w:hAnsi="Times New Roman" w:cs="Times New Roman"/>
          <w:sz w:val="24"/>
          <w:szCs w:val="24"/>
        </w:rPr>
        <w:t>Минпросвещения</w:t>
      </w:r>
      <w:proofErr w:type="spellEnd"/>
      <w:r w:rsidRPr="003816E1">
        <w:rPr>
          <w:rFonts w:ascii="Times New Roman" w:hAnsi="Times New Roman" w:cs="Times New Roman"/>
          <w:sz w:val="24"/>
          <w:szCs w:val="24"/>
        </w:rPr>
        <w:t xml:space="preserve"> направило письмом от 03.03.2023 № 03-327, в учебный предмет «История», помимо учебных курсов «История России» и «Всеобщая история», включен модуль «Введение в новейшую историю России» объемом 14 часов. </w:t>
      </w:r>
    </w:p>
    <w:p w:rsidR="003816E1" w:rsidRPr="003816E1" w:rsidRDefault="003816E1" w:rsidP="003816E1">
      <w:pPr>
        <w:spacing w:after="0"/>
        <w:ind w:firstLine="709"/>
        <w:jc w:val="both"/>
        <w:rPr>
          <w:rFonts w:ascii="Times New Roman" w:hAnsi="Times New Roman" w:cs="Times New Roman"/>
          <w:b/>
          <w:bCs/>
          <w:sz w:val="24"/>
          <w:szCs w:val="24"/>
        </w:rPr>
      </w:pPr>
      <w:r w:rsidRPr="003816E1">
        <w:rPr>
          <w:rFonts w:ascii="Times New Roman" w:hAnsi="Times New Roman" w:cs="Times New Roman"/>
          <w:b/>
          <w:bCs/>
          <w:sz w:val="24"/>
          <w:szCs w:val="24"/>
        </w:rPr>
        <w:t>Учебный план естественн</w:t>
      </w:r>
      <w:proofErr w:type="gramStart"/>
      <w:r w:rsidRPr="003816E1">
        <w:rPr>
          <w:rFonts w:ascii="Times New Roman" w:hAnsi="Times New Roman" w:cs="Times New Roman"/>
          <w:b/>
          <w:bCs/>
          <w:sz w:val="24"/>
          <w:szCs w:val="24"/>
        </w:rPr>
        <w:t>о-</w:t>
      </w:r>
      <w:proofErr w:type="gramEnd"/>
      <w:r w:rsidRPr="003816E1">
        <w:rPr>
          <w:rFonts w:ascii="Times New Roman" w:hAnsi="Times New Roman" w:cs="Times New Roman"/>
          <w:b/>
          <w:bCs/>
          <w:sz w:val="24"/>
          <w:szCs w:val="24"/>
        </w:rPr>
        <w:t xml:space="preserve"> научного и социально-экономического  профиля СОО</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Учебный план для 10-11  классов разработан в соответствии с требованиями ФГОС СОО, ФОП СОО, СП 2.4.3648-20, СанПиН 1.2.3685-21.</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В основу учебного плана положен вариант федерального учебного плана </w:t>
      </w:r>
      <w:proofErr w:type="gramStart"/>
      <w:r w:rsidRPr="003816E1">
        <w:rPr>
          <w:rFonts w:ascii="Times New Roman" w:hAnsi="Times New Roman" w:cs="Times New Roman"/>
          <w:sz w:val="24"/>
          <w:szCs w:val="24"/>
        </w:rPr>
        <w:t>естественно-научного</w:t>
      </w:r>
      <w:proofErr w:type="gramEnd"/>
      <w:r w:rsidRPr="003816E1">
        <w:rPr>
          <w:rFonts w:ascii="Times New Roman" w:hAnsi="Times New Roman" w:cs="Times New Roman"/>
          <w:sz w:val="24"/>
          <w:szCs w:val="24"/>
        </w:rPr>
        <w:t xml:space="preserve"> и социально-экономического профилей при шестидневной учебной неделе.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По запросам обучающихся и родителей школа определила  2 профильных группы: в естественно-научной профильной группе профильными являются предметы: математика(8 часов в неделю), биология (3 часа в неделю)</w:t>
      </w:r>
      <w:proofErr w:type="gramStart"/>
      <w:r w:rsidRPr="003816E1">
        <w:rPr>
          <w:rFonts w:ascii="Times New Roman" w:hAnsi="Times New Roman" w:cs="Times New Roman"/>
          <w:sz w:val="24"/>
          <w:szCs w:val="24"/>
        </w:rPr>
        <w:t xml:space="preserve"> ,</w:t>
      </w:r>
      <w:proofErr w:type="gramEnd"/>
      <w:r w:rsidRPr="003816E1">
        <w:rPr>
          <w:rFonts w:ascii="Times New Roman" w:hAnsi="Times New Roman" w:cs="Times New Roman"/>
          <w:sz w:val="24"/>
          <w:szCs w:val="24"/>
        </w:rPr>
        <w:t xml:space="preserve"> химия (3 часа в неделю) и в социально-экономической профильной группе  - математика (8 часов в неделю), обществознание (6 часов в неделю).</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Цель учебного плана среднего общего образования: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-обновить содержание и структуру среднего общего образования в процессе модернизации образования, обеспечить новое качество обучения. Задачи:</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-предоставить возможность обучающимся получить за счет бюджетного финансирования полноценное среднее общее образование, соответствующее современным требованиям, позволяющее успешно продолжить образование в средних специальных или в высших учебных заведениях;</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-создать условия для получения и усвоения, а также успешного применения обучающимися знаний, умений и навыков в соответствии с реализуемыми программами;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-сохранить психофизическое здоровье </w:t>
      </w:r>
      <w:proofErr w:type="gramStart"/>
      <w:r w:rsidRPr="003816E1">
        <w:rPr>
          <w:rFonts w:ascii="Times New Roman" w:hAnsi="Times New Roman" w:cs="Times New Roman"/>
          <w:sz w:val="24"/>
          <w:szCs w:val="24"/>
        </w:rPr>
        <w:t>обучающихся</w:t>
      </w:r>
      <w:proofErr w:type="gramEnd"/>
      <w:r w:rsidRPr="003816E1">
        <w:rPr>
          <w:rFonts w:ascii="Times New Roman" w:hAnsi="Times New Roman" w:cs="Times New Roman"/>
          <w:sz w:val="24"/>
          <w:szCs w:val="24"/>
        </w:rPr>
        <w:t xml:space="preserve">;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-развить творческие способности и </w:t>
      </w:r>
      <w:proofErr w:type="spellStart"/>
      <w:r w:rsidRPr="003816E1">
        <w:rPr>
          <w:rFonts w:ascii="Times New Roman" w:hAnsi="Times New Roman" w:cs="Times New Roman"/>
          <w:sz w:val="24"/>
          <w:szCs w:val="24"/>
        </w:rPr>
        <w:t>сотворческие</w:t>
      </w:r>
      <w:proofErr w:type="spellEnd"/>
      <w:r w:rsidRPr="003816E1">
        <w:rPr>
          <w:rFonts w:ascii="Times New Roman" w:hAnsi="Times New Roman" w:cs="Times New Roman"/>
          <w:sz w:val="24"/>
          <w:szCs w:val="24"/>
        </w:rPr>
        <w:t xml:space="preserve"> принципы работы всех участников образовательного процесса;</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-оптимизировать содержание и организацию образовательного процесса;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-повысить качество и результативность образовательного процесса и придать ему стабильную положительную тенденцию.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сохраняет в необходимом объеме обязательный минимум федерального государственного образовательного стандарта, который обеспечивает преемственность уровней общего образования и учебных предметов, предоставляет возможность </w:t>
      </w:r>
      <w:proofErr w:type="gramStart"/>
      <w:r w:rsidRPr="003816E1">
        <w:rPr>
          <w:rFonts w:ascii="Times New Roman" w:hAnsi="Times New Roman" w:cs="Times New Roman"/>
          <w:sz w:val="24"/>
          <w:szCs w:val="24"/>
        </w:rPr>
        <w:t>обучающимся</w:t>
      </w:r>
      <w:proofErr w:type="gramEnd"/>
      <w:r w:rsidRPr="003816E1">
        <w:rPr>
          <w:rFonts w:ascii="Times New Roman" w:hAnsi="Times New Roman" w:cs="Times New Roman"/>
          <w:sz w:val="24"/>
          <w:szCs w:val="24"/>
        </w:rPr>
        <w:t xml:space="preserve"> успешно продолжить образование на последующих уровнях обучения.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Учебный план 10 - 11-го профильного класса ориентирован на реализацию и достижение запланированных результатов обучения по ФГОС СОО.</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Учебный план, режим работы школы обеспечивают выполнение ФГОС СОО в соответствии с интересами и потребностями учащихся, способствуя реализации идеи </w:t>
      </w:r>
      <w:r w:rsidRPr="003816E1">
        <w:rPr>
          <w:rFonts w:ascii="Times New Roman" w:hAnsi="Times New Roman" w:cs="Times New Roman"/>
          <w:sz w:val="24"/>
          <w:szCs w:val="24"/>
        </w:rPr>
        <w:lastRenderedPageBreak/>
        <w:t xml:space="preserve">развития личности в культурно-нравственном и интеллектуальном плане, обеспечивая условия для самовыражения и самоопределения обучающихся.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определяет нормативный срок освоения основной образовательной программы среднего общего образования - 2 года; 68 учебных недель: 34 недели – 10 класс, 34 недели – 11 класс; количество учебных занятий за 2 года на одного обучающегося – 2312 часов.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13 учебных предметов: </w:t>
      </w:r>
      <w:proofErr w:type="gramStart"/>
      <w:r w:rsidRPr="003816E1">
        <w:rPr>
          <w:rFonts w:ascii="Times New Roman" w:hAnsi="Times New Roman" w:cs="Times New Roman"/>
          <w:sz w:val="24"/>
          <w:szCs w:val="24"/>
        </w:rPr>
        <w:t xml:space="preserve">Русский язык, Литература, Английский язык, Математика (Алгебра и начала математического анализа, Геометрия, Вероятность и статистика), Информатика, Физика, Химия, Биология, История, Обществознание, География, Физическая культура и ОБЖ. </w:t>
      </w:r>
      <w:proofErr w:type="gramEnd"/>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обеспечивает реализацию социального образовательного заказа и индивидуальное развитие обучающихся.</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В учебный план включены </w:t>
      </w:r>
      <w:proofErr w:type="spellStart"/>
      <w:r w:rsidRPr="003816E1">
        <w:rPr>
          <w:rFonts w:ascii="Times New Roman" w:hAnsi="Times New Roman" w:cs="Times New Roman"/>
          <w:sz w:val="24"/>
          <w:szCs w:val="24"/>
        </w:rPr>
        <w:t>профильно</w:t>
      </w:r>
      <w:proofErr w:type="spellEnd"/>
      <w:r w:rsidRPr="003816E1">
        <w:rPr>
          <w:rFonts w:ascii="Times New Roman" w:hAnsi="Times New Roman" w:cs="Times New Roman"/>
          <w:sz w:val="24"/>
          <w:szCs w:val="24"/>
        </w:rPr>
        <w:t xml:space="preserve"> - ориентированные и общеразвивающие элективные курсы. Обязательным элементом является выполнение в 10 классе обучающимися </w:t>
      </w:r>
      <w:proofErr w:type="gramStart"/>
      <w:r w:rsidRPr="003816E1">
        <w:rPr>
          <w:rFonts w:ascii="Times New Roman" w:hAnsi="Times New Roman" w:cs="Times New Roman"/>
          <w:sz w:val="24"/>
          <w:szCs w:val="24"/>
        </w:rPr>
        <w:t>индивидуального проекта</w:t>
      </w:r>
      <w:proofErr w:type="gramEnd"/>
      <w:r w:rsidRPr="003816E1">
        <w:rPr>
          <w:rFonts w:ascii="Times New Roman" w:hAnsi="Times New Roman" w:cs="Times New Roman"/>
          <w:sz w:val="24"/>
          <w:szCs w:val="24"/>
        </w:rPr>
        <w:t xml:space="preserve">. </w:t>
      </w:r>
      <w:proofErr w:type="gramStart"/>
      <w:r w:rsidRPr="003816E1">
        <w:rPr>
          <w:rFonts w:ascii="Times New Roman" w:hAnsi="Times New Roman" w:cs="Times New Roman"/>
          <w:sz w:val="24"/>
          <w:szCs w:val="24"/>
        </w:rPr>
        <w:t>Индивидуальный проект представляет собой учебный проект или учебное исследование,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и/или видов деятельности, или самостоятельном применении приобретенных знаний и способов действий при решении практических задач, а также развития способности проектирования и осуществления целесообразной и результативной деятельности (познавательной, конструкторской</w:t>
      </w:r>
      <w:proofErr w:type="gramEnd"/>
      <w:r w:rsidRPr="003816E1">
        <w:rPr>
          <w:rFonts w:ascii="Times New Roman" w:hAnsi="Times New Roman" w:cs="Times New Roman"/>
          <w:sz w:val="24"/>
          <w:szCs w:val="24"/>
        </w:rPr>
        <w:t>, социальной, художественн</w:t>
      </w:r>
      <w:proofErr w:type="gramStart"/>
      <w:r w:rsidRPr="003816E1">
        <w:rPr>
          <w:rFonts w:ascii="Times New Roman" w:hAnsi="Times New Roman" w:cs="Times New Roman"/>
          <w:sz w:val="24"/>
          <w:szCs w:val="24"/>
        </w:rPr>
        <w:t>о-</w:t>
      </w:r>
      <w:proofErr w:type="gramEnd"/>
      <w:r w:rsidRPr="003816E1">
        <w:rPr>
          <w:rFonts w:ascii="Times New Roman" w:hAnsi="Times New Roman" w:cs="Times New Roman"/>
          <w:sz w:val="24"/>
          <w:szCs w:val="24"/>
        </w:rPr>
        <w:t xml:space="preserve"> творческой, иной). Для реализации индивидуального проекта каждым учащимся 10-х классов в учебном плане </w:t>
      </w:r>
      <w:proofErr w:type="gramStart"/>
      <w:r w:rsidRPr="003816E1">
        <w:rPr>
          <w:rFonts w:ascii="Times New Roman" w:hAnsi="Times New Roman" w:cs="Times New Roman"/>
          <w:sz w:val="24"/>
          <w:szCs w:val="24"/>
        </w:rPr>
        <w:t>выделен</w:t>
      </w:r>
      <w:proofErr w:type="gramEnd"/>
      <w:r w:rsidRPr="003816E1">
        <w:rPr>
          <w:rFonts w:ascii="Times New Roman" w:hAnsi="Times New Roman" w:cs="Times New Roman"/>
          <w:sz w:val="24"/>
          <w:szCs w:val="24"/>
        </w:rPr>
        <w:t xml:space="preserve"> 2 часа. Выполнение </w:t>
      </w:r>
      <w:proofErr w:type="gramStart"/>
      <w:r w:rsidRPr="003816E1">
        <w:rPr>
          <w:rFonts w:ascii="Times New Roman" w:hAnsi="Times New Roman" w:cs="Times New Roman"/>
          <w:sz w:val="24"/>
          <w:szCs w:val="24"/>
        </w:rPr>
        <w:t>индивидуального проекта</w:t>
      </w:r>
      <w:proofErr w:type="gramEnd"/>
      <w:r w:rsidRPr="003816E1">
        <w:rPr>
          <w:rFonts w:ascii="Times New Roman" w:hAnsi="Times New Roman" w:cs="Times New Roman"/>
          <w:sz w:val="24"/>
          <w:szCs w:val="24"/>
        </w:rPr>
        <w:t xml:space="preserve"> в 10-м классе ФГОС СОО школы регламентируется Положением об индивидуальных проектах учащихся 10-х классов ФГОС СОО.   </w:t>
      </w:r>
    </w:p>
    <w:p w:rsidR="003816E1" w:rsidRPr="003816E1" w:rsidRDefault="003816E1" w:rsidP="003816E1">
      <w:pPr>
        <w:spacing w:after="0"/>
        <w:ind w:firstLine="709"/>
        <w:jc w:val="both"/>
        <w:rPr>
          <w:rFonts w:ascii="Times New Roman" w:hAnsi="Times New Roman" w:cs="Times New Roman"/>
          <w:sz w:val="24"/>
          <w:szCs w:val="24"/>
        </w:rPr>
      </w:pPr>
      <w:r w:rsidRPr="003816E1">
        <w:rPr>
          <w:rFonts w:ascii="Times New Roman" w:hAnsi="Times New Roman" w:cs="Times New Roman"/>
          <w:sz w:val="24"/>
          <w:szCs w:val="24"/>
        </w:rPr>
        <w:t xml:space="preserve">   Промежуточная аттестация подразделяется на полугодовую, которая проводится по каждому учебному предмету по итогам полугодия, а также годовую промежуточную аттестацию, которая проводится по каждому учебному предмету по итогам учебного года. Сроки проведения промежуточной аттестации - в соответствии с календарным учебным графиком. Промежуточная аттестация обучающихся проводится в форме  предусмотренной  Положением о текущем контроле и промежуточной аттестации МБОУ-СОШ №2 им. </w:t>
      </w:r>
      <w:proofErr w:type="spellStart"/>
      <w:r w:rsidRPr="003816E1">
        <w:rPr>
          <w:rFonts w:ascii="Times New Roman" w:hAnsi="Times New Roman" w:cs="Times New Roman"/>
          <w:sz w:val="24"/>
          <w:szCs w:val="24"/>
        </w:rPr>
        <w:t>А.И.Герцена</w:t>
      </w:r>
      <w:proofErr w:type="spellEnd"/>
      <w:proofErr w:type="gramStart"/>
      <w:r w:rsidRPr="003816E1">
        <w:rPr>
          <w:rFonts w:ascii="Times New Roman" w:hAnsi="Times New Roman" w:cs="Times New Roman"/>
          <w:sz w:val="24"/>
          <w:szCs w:val="24"/>
        </w:rPr>
        <w:t xml:space="preserve"> .</w:t>
      </w:r>
      <w:proofErr w:type="gramEnd"/>
      <w:r w:rsidRPr="003816E1">
        <w:rPr>
          <w:rFonts w:ascii="Times New Roman" w:hAnsi="Times New Roman" w:cs="Times New Roman"/>
          <w:sz w:val="24"/>
          <w:szCs w:val="24"/>
        </w:rPr>
        <w:t xml:space="preserve"> В случаях, предусмотренных образовательной программой, в качестве результатов промежуточной аттестации могут быть зачтены выполнение тех или иных заданий, проектов в ходе образовательной деятельности, результаты участия в олимпиадах, конкурсах, конференциях, иных подобных мероприятиях. Годовая промежуточная аттестация проводится на основе результатов полугодовых промежуточных аттестаций. Годовая оценка выставляется как среднее арифметическое полугодовых отметок.</w:t>
      </w:r>
    </w:p>
    <w:p w:rsidR="003816E1" w:rsidRPr="003816E1" w:rsidRDefault="003816E1" w:rsidP="003816E1">
      <w:pPr>
        <w:spacing w:after="0"/>
        <w:ind w:firstLine="709"/>
        <w:jc w:val="both"/>
        <w:rPr>
          <w:rFonts w:ascii="Times New Roman" w:hAnsi="Times New Roman" w:cs="Times New Roman"/>
          <w:sz w:val="24"/>
          <w:szCs w:val="24"/>
        </w:rPr>
      </w:pPr>
    </w:p>
    <w:p w:rsidR="003816E1" w:rsidRPr="003816E1" w:rsidRDefault="003816E1" w:rsidP="003816E1">
      <w:pPr>
        <w:jc w:val="center"/>
        <w:rPr>
          <w:rFonts w:ascii="Times New Roman" w:hAnsi="Times New Roman" w:cs="Times New Roman"/>
          <w:sz w:val="24"/>
          <w:szCs w:val="24"/>
        </w:rPr>
      </w:pPr>
    </w:p>
    <w:sectPr w:rsidR="003816E1" w:rsidRPr="003816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6E1"/>
    <w:rsid w:val="003816E1"/>
    <w:rsid w:val="003F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4009</Words>
  <Characters>22856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2023-09-18T08:50:00Z</dcterms:created>
  <dcterms:modified xsi:type="dcterms:W3CDTF">2023-09-18T08:55:00Z</dcterms:modified>
</cp:coreProperties>
</file>